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6" w:rsidRDefault="007D4116" w:rsidP="007D4116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F170E1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F170E1" w:rsidRPr="00F170E1" w:rsidRDefault="00F170E1" w:rsidP="007D4116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</w:p>
    <w:p w:rsidR="00F60C55" w:rsidRDefault="007D4116" w:rsidP="00DA76FD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Podnosim prijavu za prisustvovanje </w:t>
      </w:r>
    </w:p>
    <w:p w:rsidR="00F170E1" w:rsidRDefault="007D4116" w:rsidP="00DA76FD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SAVJETOVANJ</w:t>
      </w:r>
      <w:r w:rsidR="00DA76FD">
        <w:rPr>
          <w:rFonts w:ascii="Helvetica" w:hAnsi="Helvetica" w:cs="Helvetica"/>
          <w:sz w:val="20"/>
          <w:szCs w:val="20"/>
          <w:lang w:val="hr-HR"/>
        </w:rPr>
        <w:t>U</w:t>
      </w:r>
      <w:r w:rsidR="00F170E1">
        <w:rPr>
          <w:rFonts w:ascii="Helvetica" w:hAnsi="Helvetica" w:cs="Helvetica"/>
          <w:sz w:val="20"/>
          <w:szCs w:val="20"/>
          <w:lang w:val="hr-HR"/>
        </w:rPr>
        <w:t xml:space="preserve"> O GEODETSKOM PROJEKTU</w:t>
      </w:r>
      <w:r w:rsidR="00F60C55">
        <w:rPr>
          <w:rFonts w:ascii="Helvetica" w:hAnsi="Helvetica" w:cs="Helvetica"/>
          <w:sz w:val="20"/>
          <w:szCs w:val="20"/>
          <w:lang w:val="hr-HR"/>
        </w:rPr>
        <w:t xml:space="preserve"> u </w:t>
      </w:r>
    </w:p>
    <w:p w:rsidR="007D4116" w:rsidRPr="007D4116" w:rsidRDefault="00F60C55" w:rsidP="00F170E1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>
        <w:rPr>
          <w:rFonts w:ascii="Helvetica" w:hAnsi="Helvetica" w:cs="Helvetica"/>
          <w:sz w:val="20"/>
          <w:szCs w:val="20"/>
          <w:lang w:val="hr-HR"/>
        </w:rPr>
        <w:t xml:space="preserve"> 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(OZNAČITE GRAD)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 </w:t>
      </w:r>
    </w:p>
    <w:p w:rsidR="007D4116" w:rsidRPr="007D4116" w:rsidRDefault="007D4116" w:rsidP="00F170E1">
      <w:pPr>
        <w:pStyle w:val="BodyText2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ZAGREBU (</w:t>
      </w:r>
      <w:r w:rsidR="00097240">
        <w:rPr>
          <w:rFonts w:ascii="Helvetica" w:hAnsi="Helvetica" w:cs="Helvetica"/>
          <w:sz w:val="20"/>
          <w:szCs w:val="20"/>
          <w:lang w:val="hr-HR"/>
        </w:rPr>
        <w:t>04.06.</w:t>
      </w:r>
      <w:r w:rsidRPr="007D4116">
        <w:rPr>
          <w:rFonts w:ascii="Helvetica" w:hAnsi="Helvetica" w:cs="Helvetica"/>
          <w:sz w:val="20"/>
          <w:szCs w:val="20"/>
          <w:lang w:val="hr-HR"/>
        </w:rPr>
        <w:t>.2014.)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RIJECI (</w:t>
      </w:r>
      <w:r w:rsidR="00097240">
        <w:rPr>
          <w:rFonts w:ascii="Helvetica" w:hAnsi="Helvetica" w:cs="Helvetica"/>
          <w:sz w:val="20"/>
          <w:szCs w:val="20"/>
          <w:lang w:val="hr-HR"/>
        </w:rPr>
        <w:t>28.05.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2014.)</w:t>
      </w:r>
    </w:p>
    <w:p w:rsidR="007D4116" w:rsidRDefault="007D4116" w:rsidP="00F170E1">
      <w:pPr>
        <w:pStyle w:val="BodyText2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VARAŽDINU (</w:t>
      </w:r>
      <w:r w:rsidR="00097240">
        <w:rPr>
          <w:rFonts w:ascii="Helvetica" w:hAnsi="Helvetica" w:cs="Helvetica"/>
          <w:sz w:val="20"/>
          <w:szCs w:val="20"/>
          <w:lang w:val="hr-HR"/>
        </w:rPr>
        <w:t>03.06.</w:t>
      </w:r>
      <w:r w:rsidRPr="007D4116">
        <w:rPr>
          <w:rFonts w:ascii="Helvetica" w:hAnsi="Helvetica" w:cs="Helvetica"/>
          <w:sz w:val="20"/>
          <w:szCs w:val="20"/>
          <w:lang w:val="hr-HR"/>
        </w:rPr>
        <w:t>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SPLITU (</w:t>
      </w:r>
      <w:r w:rsidR="00097240">
        <w:rPr>
          <w:rFonts w:ascii="Helvetica" w:hAnsi="Helvetica" w:cs="Helvetica"/>
          <w:sz w:val="20"/>
          <w:szCs w:val="20"/>
          <w:lang w:val="hr-HR"/>
        </w:rPr>
        <w:t>29.05.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2014.)</w:t>
      </w:r>
    </w:p>
    <w:p w:rsidR="007D4116" w:rsidRPr="007D4116" w:rsidRDefault="007D4116" w:rsidP="00F170E1">
      <w:pPr>
        <w:pStyle w:val="BodyText2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OSIJEKU (</w:t>
      </w:r>
      <w:r w:rsidR="00097240">
        <w:rPr>
          <w:rFonts w:ascii="Helvetica" w:hAnsi="Helvetica" w:cs="Helvetica"/>
          <w:sz w:val="20"/>
          <w:szCs w:val="20"/>
          <w:lang w:val="hr-HR"/>
        </w:rPr>
        <w:t>05.06.</w:t>
      </w:r>
      <w:r w:rsidRPr="007D4116">
        <w:rPr>
          <w:rFonts w:ascii="Helvetica" w:hAnsi="Helvetica" w:cs="Helvetica"/>
          <w:sz w:val="20"/>
          <w:szCs w:val="20"/>
          <w:lang w:val="hr-HR"/>
        </w:rPr>
        <w:t>2014.)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-35"/>
        <w:tblW w:w="946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/>
      </w:tblPr>
      <w:tblGrid>
        <w:gridCol w:w="2988"/>
        <w:gridCol w:w="480"/>
        <w:gridCol w:w="5996"/>
      </w:tblGrid>
      <w:tr w:rsidR="000C1E1F" w:rsidRPr="007D4116" w:rsidTr="00A270E5">
        <w:trPr>
          <w:trHeight w:val="426"/>
        </w:trPr>
        <w:tc>
          <w:tcPr>
            <w:tcW w:w="946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 w:themeFill="accent2"/>
            <w:vAlign w:val="bottom"/>
          </w:tcPr>
          <w:p w:rsidR="000C1E1F" w:rsidRPr="007D4116" w:rsidRDefault="000C1E1F" w:rsidP="000C1E1F">
            <w:pPr>
              <w:spacing w:line="140" w:lineRule="atLeast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0C1E1F" w:rsidRPr="007D4116" w:rsidTr="00A270E5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Pr="007D4116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7D4116">
              <w:rPr>
                <w:rFonts w:ascii="Helvetica" w:hAnsi="Helvetica" w:cs="Helvetica"/>
                <w:sz w:val="12"/>
                <w:szCs w:val="12"/>
                <w:lang w:val="hr-HR"/>
              </w:rPr>
              <w:t>(dr.sc. ili  mr.sc.)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C1E1F" w:rsidRPr="007D4116" w:rsidRDefault="000C1E1F" w:rsidP="000C1E1F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7D4116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7D4116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ing.geod.,...)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7D4116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7D4116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Adresa za dostavu isprave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9464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C1E1F" w:rsidRPr="007D4116" w:rsidRDefault="000C1E1F" w:rsidP="000C1E1F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  </w:t>
            </w:r>
          </w:p>
          <w:p w:rsidR="000C1E1F" w:rsidRPr="007D4116" w:rsidRDefault="000C1E1F" w:rsidP="000C1E1F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SAVJETOVANJU IZNOSI 200,00 kn + PDV</w:t>
            </w:r>
          </w:p>
          <w:p w:rsidR="000C1E1F" w:rsidRPr="007D4116" w:rsidRDefault="000C1E1F" w:rsidP="000C1E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7D411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IBAN: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        </w:t>
            </w:r>
            <w:r w:rsidRPr="007D4116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HR7023600001500187724</w:t>
            </w:r>
          </w:p>
          <w:p w:rsidR="000C1E1F" w:rsidRPr="007D4116" w:rsidRDefault="000C1E1F" w:rsidP="000C1E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7D411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OIB PLATITELJA</w:t>
            </w:r>
            <w:r w:rsidRPr="007D4116">
              <w:rPr>
                <w:rFonts w:asciiTheme="minorHAnsi" w:hAnsiTheme="minorHAns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DATUM SAVJETOVANJA</w:t>
            </w:r>
          </w:p>
          <w:p w:rsidR="000C1E1F" w:rsidRPr="007D4116" w:rsidRDefault="000C1E1F" w:rsidP="000C1E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7D411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 00                  </w:t>
            </w:r>
          </w:p>
          <w:p w:rsidR="000C1E1F" w:rsidRPr="007D4116" w:rsidRDefault="000C1E1F" w:rsidP="000C1E1F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SAVJETOVANJE </w:t>
            </w:r>
            <w:r w:rsidRPr="007D4116">
              <w:rPr>
                <w:rFonts w:asciiTheme="minorHAnsi" w:hAnsiTheme="minorHAns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0C1E1F" w:rsidRPr="007D4116" w:rsidTr="00A2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5996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0C1E1F" w:rsidRPr="007D4116" w:rsidRDefault="000C1E1F" w:rsidP="006E42A3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  <w:r w:rsidRPr="007D4116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 osobnih podataka mogu prikupljati, obrađivati i čuvati kod HKOIG.</w:t>
      </w:r>
    </w:p>
    <w:p w:rsidR="007D4116" w:rsidRPr="007D4116" w:rsidRDefault="007D4116" w:rsidP="00A270E5">
      <w:pPr>
        <w:pStyle w:val="BodyText"/>
        <w:jc w:val="center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A270E5">
      <w:pPr>
        <w:pStyle w:val="BodyText"/>
        <w:jc w:val="center"/>
        <w:rPr>
          <w:rFonts w:ascii="Helvetica" w:hAnsi="Helvetica" w:cs="Helvetica"/>
          <w:b/>
          <w:bCs/>
          <w:lang w:val="hr-HR"/>
        </w:rPr>
      </w:pPr>
      <w:r w:rsidRPr="007D4116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:rsidR="007D4116" w:rsidRPr="007D4116" w:rsidRDefault="007D4116" w:rsidP="00A270E5">
      <w:pPr>
        <w:pBdr>
          <w:top w:val="single" w:sz="4" w:space="1" w:color="auto"/>
        </w:pBdr>
        <w:jc w:val="center"/>
        <w:rPr>
          <w:rFonts w:ascii="Helvetica" w:hAnsi="Helvetica" w:cs="Helvetica"/>
          <w:sz w:val="16"/>
          <w:szCs w:val="16"/>
          <w:lang w:val="hr-HR"/>
        </w:rPr>
      </w:pPr>
      <w:r w:rsidRPr="007D4116">
        <w:rPr>
          <w:rFonts w:ascii="Helvetica" w:hAnsi="Helvetica" w:cs="Helvetica"/>
          <w:sz w:val="16"/>
          <w:szCs w:val="16"/>
          <w:lang w:val="hr-HR"/>
        </w:rPr>
        <w:t>Prijavu s potvrdom uplate kotizacije poslati što prije na adresu</w:t>
      </w:r>
    </w:p>
    <w:p w:rsidR="007D4116" w:rsidRPr="007D4116" w:rsidRDefault="007D4116" w:rsidP="00A270E5">
      <w:pPr>
        <w:pBdr>
          <w:top w:val="single" w:sz="4" w:space="1" w:color="auto"/>
        </w:pBdr>
        <w:jc w:val="center"/>
        <w:rPr>
          <w:rFonts w:ascii="Helvetica" w:hAnsi="Helvetica" w:cs="Helvetica"/>
          <w:sz w:val="16"/>
          <w:szCs w:val="16"/>
          <w:lang w:val="hr-HR"/>
        </w:rPr>
      </w:pPr>
      <w:r w:rsidRPr="007D4116">
        <w:rPr>
          <w:rFonts w:ascii="Helvetica" w:hAnsi="Helvetica" w:cs="Helvetica"/>
          <w:sz w:val="16"/>
          <w:szCs w:val="16"/>
          <w:lang w:val="hr-HR"/>
        </w:rPr>
        <w:t>Hrvatska komora ovlaštenih inženjera geodezije, Ulica grada Vukovara 271/II, Zagreb,</w:t>
      </w:r>
    </w:p>
    <w:p w:rsidR="00076BC9" w:rsidRPr="007D4116" w:rsidRDefault="007D4116" w:rsidP="00A270E5">
      <w:pPr>
        <w:spacing w:line="276" w:lineRule="auto"/>
        <w:jc w:val="center"/>
        <w:rPr>
          <w:rFonts w:asciiTheme="minorBidi" w:hAnsiTheme="minorBidi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16"/>
          <w:szCs w:val="16"/>
          <w:lang w:val="hr-HR"/>
        </w:rPr>
        <w:t xml:space="preserve">OIB: 10252280242, faksom na broj +385 1 5508 408 ili na e-mail </w:t>
      </w:r>
      <w:hyperlink r:id="rId8" w:history="1">
        <w:r w:rsidRPr="007D4116">
          <w:rPr>
            <w:rStyle w:val="Hyperlink"/>
            <w:rFonts w:ascii="Helvetica" w:hAnsi="Helvetica" w:cs="Helvetica"/>
            <w:sz w:val="16"/>
            <w:szCs w:val="16"/>
            <w:lang w:val="hr-HR"/>
          </w:rPr>
          <w:t>strucno.usavrsavanje@hkoig.hr</w:t>
        </w:r>
      </w:hyperlink>
    </w:p>
    <w:sectPr w:rsidR="00076BC9" w:rsidRPr="007D4116" w:rsidSect="00076B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98" w:rsidRDefault="00C84F98" w:rsidP="00E76FC1">
      <w:r>
        <w:separator/>
      </w:r>
    </w:p>
  </w:endnote>
  <w:endnote w:type="continuationSeparator" w:id="0">
    <w:p w:rsidR="00C84F98" w:rsidRDefault="00C84F98" w:rsidP="00E7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8" w:rsidRDefault="006F7649" w:rsidP="00E76422">
    <w:pPr>
      <w:pStyle w:val="Footer"/>
      <w:tabs>
        <w:tab w:val="clear" w:pos="907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98" w:rsidRDefault="00C84F98" w:rsidP="00E76FC1">
      <w:r>
        <w:separator/>
      </w:r>
    </w:p>
  </w:footnote>
  <w:footnote w:type="continuationSeparator" w:id="0">
    <w:p w:rsidR="00C84F98" w:rsidRDefault="00C84F98" w:rsidP="00E76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780"/>
    <w:multiLevelType w:val="hybridMultilevel"/>
    <w:tmpl w:val="E4B20F50"/>
    <w:lvl w:ilvl="0" w:tplc="E012CA8C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16"/>
    <w:rsid w:val="000045C1"/>
    <w:rsid w:val="0007181E"/>
    <w:rsid w:val="00076BC9"/>
    <w:rsid w:val="00097240"/>
    <w:rsid w:val="000C1E1F"/>
    <w:rsid w:val="002C3D54"/>
    <w:rsid w:val="0031287F"/>
    <w:rsid w:val="0034240B"/>
    <w:rsid w:val="00655591"/>
    <w:rsid w:val="00656C1C"/>
    <w:rsid w:val="006B1ECB"/>
    <w:rsid w:val="006E42A3"/>
    <w:rsid w:val="006F7649"/>
    <w:rsid w:val="007A3E22"/>
    <w:rsid w:val="007D4116"/>
    <w:rsid w:val="00841113"/>
    <w:rsid w:val="00A222F2"/>
    <w:rsid w:val="00A270E5"/>
    <w:rsid w:val="00BB35B8"/>
    <w:rsid w:val="00C16993"/>
    <w:rsid w:val="00C70BAF"/>
    <w:rsid w:val="00C84F98"/>
    <w:rsid w:val="00C90686"/>
    <w:rsid w:val="00DA76FD"/>
    <w:rsid w:val="00DB018A"/>
    <w:rsid w:val="00E76FC1"/>
    <w:rsid w:val="00F170E1"/>
    <w:rsid w:val="00F6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28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1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116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7D411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D4116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D4116"/>
    <w:rPr>
      <w:rFonts w:ascii="Arial" w:eastAsia="Times New Roman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7D41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D4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4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o.usavrsavanje@hko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C96B-57A0-4DEB-A4B9-101B96A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Remeta</dc:creator>
  <cp:lastModifiedBy>ivana</cp:lastModifiedBy>
  <cp:revision>3</cp:revision>
  <dcterms:created xsi:type="dcterms:W3CDTF">2014-05-26T07:15:00Z</dcterms:created>
  <dcterms:modified xsi:type="dcterms:W3CDTF">2014-05-26T07:16:00Z</dcterms:modified>
</cp:coreProperties>
</file>